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E8B39" w14:textId="34FF7EB1" w:rsidR="00611B7E" w:rsidRPr="00C07667" w:rsidRDefault="00B60E01" w:rsidP="000F72EF">
      <w:pPr>
        <w:spacing w:before="240"/>
        <w:jc w:val="center"/>
        <w:rPr>
          <w:rFonts w:ascii="Source Sans Pro" w:hAnsi="Source Sans Pro" w:cs="Times"/>
          <w:b/>
          <w:bCs/>
          <w:sz w:val="32"/>
          <w:szCs w:val="32"/>
        </w:rPr>
      </w:pPr>
      <w:r w:rsidRPr="00C07667">
        <w:rPr>
          <w:rFonts w:ascii="Source Sans Pro" w:hAnsi="Source Sans Pro" w:cs="Times"/>
          <w:b/>
          <w:bCs/>
          <w:sz w:val="32"/>
          <w:szCs w:val="32"/>
        </w:rPr>
        <w:t>9BR</w:t>
      </w:r>
      <w:r w:rsidR="001D7870" w:rsidRPr="00C07667">
        <w:rPr>
          <w:rFonts w:ascii="Source Sans Pro" w:hAnsi="Source Sans Pro" w:cs="Times"/>
          <w:b/>
          <w:bCs/>
          <w:sz w:val="32"/>
          <w:szCs w:val="32"/>
        </w:rPr>
        <w:t xml:space="preserve"> </w:t>
      </w:r>
      <w:r w:rsidRPr="00C07667">
        <w:rPr>
          <w:rFonts w:ascii="Source Sans Pro" w:hAnsi="Source Sans Pro" w:cs="Times"/>
          <w:b/>
          <w:bCs/>
          <w:sz w:val="32"/>
          <w:szCs w:val="32"/>
        </w:rPr>
        <w:t>Chambers Equality And Diversity Monitoring Form</w:t>
      </w:r>
    </w:p>
    <w:p w14:paraId="523E64D3" w14:textId="77777777" w:rsidR="00611B7E" w:rsidRPr="001F560C" w:rsidRDefault="00611B7E" w:rsidP="00611B7E">
      <w:pPr>
        <w:jc w:val="both"/>
        <w:rPr>
          <w:rFonts w:ascii="Source Sans Pro" w:hAnsi="Source Sans Pro" w:cs="Times"/>
        </w:rPr>
      </w:pPr>
    </w:p>
    <w:p w14:paraId="19188C82" w14:textId="3906BAF0" w:rsidR="00611B7E" w:rsidRPr="001F560C" w:rsidRDefault="00611B7E" w:rsidP="00611B7E">
      <w:pPr>
        <w:spacing w:line="360" w:lineRule="auto"/>
        <w:jc w:val="both"/>
        <w:rPr>
          <w:rFonts w:ascii="Source Sans Pro" w:hAnsi="Source Sans Pro" w:cs="Times"/>
        </w:rPr>
      </w:pPr>
      <w:r w:rsidRPr="001F560C">
        <w:rPr>
          <w:rFonts w:ascii="Source Sans Pro" w:hAnsi="Source Sans Pro" w:cs="Times"/>
        </w:rPr>
        <w:t>9BR Chambers wishes to ensure that we are able to recruit, develop and retain the most talented barristers, pupils and staff. We value the diversity of background, skills and experience found in our Chambers and actively promote an inclusive culture where all members and staff can flourish. As part of meeting our commitments to equality and diversity, our Chambers collect and analyses statistical information on its membership and on all those that apply for positions. This enables us to ensure that we continue to attract, select, and retain our pupils, members and staff solely on the basis of talent and the potential to succeed. We will select candidates irrespective of age, disability, gender reassignment, marriage and civil partnership status, pregnancy and maternity, race, religion or belief, sex, sexual orientation, or socio-economic background.</w:t>
      </w:r>
    </w:p>
    <w:p w14:paraId="11D48E56" w14:textId="77777777" w:rsidR="00611B7E" w:rsidRPr="001F560C" w:rsidRDefault="00611B7E" w:rsidP="00611B7E">
      <w:pPr>
        <w:spacing w:line="360" w:lineRule="auto"/>
        <w:jc w:val="both"/>
        <w:rPr>
          <w:rFonts w:ascii="Source Sans Pro" w:hAnsi="Source Sans Pro" w:cs="Times"/>
        </w:rPr>
      </w:pPr>
    </w:p>
    <w:p w14:paraId="08A642DB" w14:textId="77777777" w:rsidR="00611B7E" w:rsidRPr="001F560C" w:rsidRDefault="00611B7E" w:rsidP="00611B7E">
      <w:pPr>
        <w:spacing w:line="360" w:lineRule="auto"/>
        <w:jc w:val="both"/>
        <w:rPr>
          <w:rFonts w:ascii="Source Sans Pro" w:hAnsi="Source Sans Pro" w:cs="Times"/>
        </w:rPr>
      </w:pPr>
      <w:r w:rsidRPr="001F560C">
        <w:rPr>
          <w:rFonts w:ascii="Source Sans Pro" w:hAnsi="Source Sans Pro" w:cs="Times"/>
        </w:rPr>
        <w:t xml:space="preserve">In order to monitor the effectiveness of our equal opportunities policy, we request you provide the information indicated below. This information will be kept securely and in compliance with Data Protection Act principles. The information sought below will be used for statistical purposes only and will not be passed on to written application markers or interviewers. You are not obliged to provide this information but in doing so you will help us to ensure that our policies are fair to all. </w:t>
      </w:r>
    </w:p>
    <w:p w14:paraId="553F67B8" w14:textId="28805893" w:rsidR="00611B7E" w:rsidRPr="001F560C" w:rsidRDefault="00611B7E" w:rsidP="00611B7E">
      <w:pPr>
        <w:spacing w:line="360" w:lineRule="auto"/>
        <w:jc w:val="both"/>
        <w:rPr>
          <w:rFonts w:ascii="Source Sans Pro" w:hAnsi="Source Sans Pro" w:cs="Times"/>
        </w:rPr>
      </w:pPr>
      <w:r w:rsidRPr="001F560C">
        <w:rPr>
          <w:rFonts w:ascii="Source Sans Pro" w:hAnsi="Source Sans Pro" w:cs="Times"/>
        </w:rPr>
        <w:t>___________________________________________________________________________</w:t>
      </w:r>
    </w:p>
    <w:p w14:paraId="576C8DA5" w14:textId="77777777" w:rsidR="00611B7E" w:rsidRPr="001F560C" w:rsidRDefault="00611B7E" w:rsidP="00611B7E">
      <w:pPr>
        <w:spacing w:line="360" w:lineRule="auto"/>
        <w:jc w:val="both"/>
        <w:rPr>
          <w:rFonts w:ascii="Source Sans Pro" w:hAnsi="Source Sans Pro" w:cs="Times"/>
        </w:rPr>
      </w:pPr>
    </w:p>
    <w:p w14:paraId="6DF91C5E" w14:textId="10AA38E6" w:rsidR="00611B7E" w:rsidRPr="001F560C" w:rsidRDefault="00611B7E" w:rsidP="00611B7E">
      <w:pPr>
        <w:spacing w:line="360" w:lineRule="auto"/>
        <w:jc w:val="both"/>
        <w:rPr>
          <w:rFonts w:ascii="Source Sans Pro" w:hAnsi="Source Sans Pro" w:cs="Times"/>
          <w:b/>
          <w:bCs/>
        </w:rPr>
      </w:pPr>
      <w:r w:rsidRPr="001F560C">
        <w:rPr>
          <w:rFonts w:ascii="Source Sans Pro" w:hAnsi="Source Sans Pro" w:cs="Times"/>
          <w:b/>
          <w:bCs/>
        </w:rPr>
        <w:t xml:space="preserve">Name: </w:t>
      </w:r>
    </w:p>
    <w:p w14:paraId="4D52CF31" w14:textId="6BC98EBC" w:rsidR="00611B7E" w:rsidRPr="001F560C" w:rsidRDefault="00611B7E" w:rsidP="00611B7E">
      <w:pPr>
        <w:spacing w:line="360" w:lineRule="auto"/>
        <w:jc w:val="both"/>
        <w:rPr>
          <w:rFonts w:ascii="Source Sans Pro" w:hAnsi="Source Sans Pro" w:cs="Times"/>
        </w:rPr>
      </w:pPr>
      <w:r w:rsidRPr="001F560C">
        <w:rPr>
          <w:rFonts w:ascii="Source Sans Pro" w:hAnsi="Source Sans Pro" w:cs="Times"/>
          <w:b/>
          <w:bCs/>
        </w:rPr>
        <w:t xml:space="preserve">What is your age in years: </w:t>
      </w:r>
      <w:r w:rsidRPr="001F560C">
        <w:rPr>
          <w:rFonts w:ascii="Source Sans Pro" w:hAnsi="Source Sans Pro" w:cs="Times"/>
        </w:rPr>
        <w:t xml:space="preserve"> </w:t>
      </w:r>
    </w:p>
    <w:p w14:paraId="20FB034A" w14:textId="2E75B085" w:rsidR="00611B7E" w:rsidRPr="001F560C" w:rsidRDefault="00611B7E" w:rsidP="00611B7E">
      <w:pPr>
        <w:spacing w:line="360" w:lineRule="auto"/>
        <w:jc w:val="both"/>
        <w:rPr>
          <w:rFonts w:ascii="Source Sans Pro" w:hAnsi="Source Sans Pro" w:cs="Times"/>
          <w:b/>
          <w:bCs/>
        </w:rPr>
      </w:pPr>
      <w:r w:rsidRPr="001F560C">
        <w:rPr>
          <w:rFonts w:ascii="Source Sans Pro" w:hAnsi="Source Sans Pro" w:cs="Times"/>
          <w:b/>
          <w:bCs/>
        </w:rPr>
        <w:t xml:space="preserve">Gender: </w:t>
      </w:r>
    </w:p>
    <w:p w14:paraId="3B8FEE21" w14:textId="77777777" w:rsidR="00611B7E" w:rsidRPr="001F560C" w:rsidRDefault="00611B7E" w:rsidP="00611B7E">
      <w:pPr>
        <w:spacing w:line="360" w:lineRule="auto"/>
        <w:jc w:val="both"/>
        <w:rPr>
          <w:rFonts w:ascii="Source Sans Pro" w:hAnsi="Source Sans Pro" w:cs="Times"/>
        </w:rPr>
      </w:pPr>
    </w:p>
    <w:p w14:paraId="4B670070" w14:textId="77777777" w:rsidR="001F560C" w:rsidRDefault="001F560C">
      <w:pPr>
        <w:rPr>
          <w:rFonts w:ascii="Source Sans Pro" w:hAnsi="Source Sans Pro" w:cs="Times"/>
          <w:b/>
          <w:bCs/>
        </w:rPr>
      </w:pPr>
      <w:r>
        <w:rPr>
          <w:rFonts w:ascii="Source Sans Pro" w:hAnsi="Source Sans Pro" w:cs="Times"/>
          <w:b/>
          <w:bCs/>
        </w:rPr>
        <w:br w:type="page"/>
      </w:r>
    </w:p>
    <w:p w14:paraId="7C625D7B" w14:textId="187B4086" w:rsidR="00611B7E" w:rsidRPr="00C07667" w:rsidRDefault="00611B7E" w:rsidP="00611B7E">
      <w:pPr>
        <w:spacing w:line="360" w:lineRule="auto"/>
        <w:jc w:val="both"/>
        <w:rPr>
          <w:rFonts w:ascii="Source Sans Pro" w:hAnsi="Source Sans Pro" w:cs="Times"/>
          <w:b/>
          <w:bCs/>
          <w:sz w:val="28"/>
          <w:szCs w:val="28"/>
        </w:rPr>
      </w:pPr>
      <w:r w:rsidRPr="00C07667">
        <w:rPr>
          <w:rFonts w:ascii="Source Sans Pro" w:hAnsi="Source Sans Pro" w:cs="Times"/>
          <w:b/>
          <w:bCs/>
          <w:sz w:val="28"/>
          <w:szCs w:val="28"/>
        </w:rPr>
        <w:t xml:space="preserve">DISABILITY </w:t>
      </w:r>
    </w:p>
    <w:p w14:paraId="2C0D443E" w14:textId="74019948" w:rsidR="00611B7E" w:rsidRDefault="00611B7E" w:rsidP="00611B7E">
      <w:pPr>
        <w:spacing w:line="360" w:lineRule="auto"/>
        <w:jc w:val="both"/>
        <w:rPr>
          <w:rFonts w:ascii="Source Sans Pro" w:hAnsi="Source Sans Pro" w:cs="Times"/>
        </w:rPr>
      </w:pPr>
      <w:r w:rsidRPr="001F560C">
        <w:rPr>
          <w:rFonts w:ascii="Source Sans Pro" w:hAnsi="Source Sans Pro" w:cs="Times"/>
        </w:rPr>
        <w:t>The Equality 2010 Act defines a person as having a disability if he or she has a physical or mental impairment, which has a substantial long term, adverse effect on ability to carry out normal day</w:t>
      </w:r>
      <w:r w:rsidRPr="001F560C">
        <w:rPr>
          <w:rFonts w:ascii="Cambria Math" w:hAnsi="Cambria Math" w:cs="Cambria Math"/>
        </w:rPr>
        <w:t>‐</w:t>
      </w:r>
      <w:r w:rsidRPr="001F560C">
        <w:rPr>
          <w:rFonts w:ascii="Source Sans Pro" w:hAnsi="Source Sans Pro" w:cs="Times"/>
        </w:rPr>
        <w:t>today activities. Long term means 12 months or more.</w:t>
      </w:r>
    </w:p>
    <w:p w14:paraId="69D1EEB6" w14:textId="77777777" w:rsidR="00D52020" w:rsidRPr="001F560C" w:rsidRDefault="00D52020" w:rsidP="00611B7E">
      <w:pPr>
        <w:spacing w:line="360" w:lineRule="auto"/>
        <w:jc w:val="both"/>
        <w:rPr>
          <w:rFonts w:ascii="Source Sans Pro" w:hAnsi="Source Sans Pro" w:cs="Times"/>
        </w:rPr>
      </w:pPr>
    </w:p>
    <w:p w14:paraId="1A42E18B" w14:textId="68D44DDA" w:rsidR="001F560C" w:rsidRPr="001F560C" w:rsidRDefault="00611B7E" w:rsidP="00611B7E">
      <w:pPr>
        <w:spacing w:line="360" w:lineRule="auto"/>
        <w:jc w:val="both"/>
        <w:rPr>
          <w:rFonts w:ascii="Source Sans Pro" w:hAnsi="Source Sans Pro" w:cs="Times"/>
        </w:rPr>
      </w:pPr>
      <w:r w:rsidRPr="001F560C">
        <w:rPr>
          <w:rFonts w:ascii="Source Sans Pro" w:hAnsi="Source Sans Pro" w:cs="Times"/>
          <w:b/>
          <w:bCs/>
        </w:rPr>
        <w:t xml:space="preserve">Do you consider yourself disabled? </w:t>
      </w:r>
      <w:r w:rsidR="001F560C" w:rsidRPr="001F560C">
        <w:rPr>
          <w:rFonts w:ascii="Source Sans Pro" w:hAnsi="Source Sans Pro" w:cs="Times"/>
        </w:rPr>
        <w:t>Tick as appropriate</w:t>
      </w:r>
    </w:p>
    <w:tbl>
      <w:tblPr>
        <w:tblStyle w:val="TableGrid"/>
        <w:tblW w:w="0" w:type="auto"/>
        <w:tblLook w:val="04A0" w:firstRow="1" w:lastRow="0" w:firstColumn="1" w:lastColumn="0" w:noHBand="0" w:noVBand="1"/>
      </w:tblPr>
      <w:tblGrid>
        <w:gridCol w:w="1129"/>
        <w:gridCol w:w="2835"/>
      </w:tblGrid>
      <w:tr w:rsidR="001F560C" w:rsidRPr="001F560C" w14:paraId="296DDB5E" w14:textId="77777777" w:rsidTr="001F560C">
        <w:tc>
          <w:tcPr>
            <w:tcW w:w="1129" w:type="dxa"/>
            <w:tcBorders>
              <w:top w:val="nil"/>
              <w:left w:val="nil"/>
              <w:bottom w:val="nil"/>
              <w:right w:val="nil"/>
            </w:tcBorders>
          </w:tcPr>
          <w:p w14:paraId="4757A8A7" w14:textId="2BDC5171" w:rsidR="001F560C" w:rsidRPr="001F560C" w:rsidRDefault="001F560C" w:rsidP="00611B7E">
            <w:pPr>
              <w:spacing w:line="360" w:lineRule="auto"/>
              <w:jc w:val="both"/>
              <w:rPr>
                <w:rFonts w:ascii="Source Sans Pro" w:hAnsi="Source Sans Pro" w:cs="Times"/>
              </w:rPr>
            </w:pPr>
            <w:sdt>
              <w:sdtPr>
                <w:rPr>
                  <w:rFonts w:ascii="Source Sans Pro" w:hAnsi="Source Sans Pro" w:cs="Times"/>
                </w:rPr>
                <w:id w:val="-1114356778"/>
                <w14:checkbox>
                  <w14:checked w14:val="0"/>
                  <w14:checkedState w14:val="2612" w14:font="MS Gothic"/>
                  <w14:uncheckedState w14:val="2610" w14:font="MS Gothic"/>
                </w14:checkbox>
              </w:sdtPr>
              <w:sdtContent>
                <w:r w:rsidRPr="001F560C">
                  <w:rPr>
                    <w:rFonts w:ascii="MS Gothic" w:eastAsia="MS Gothic" w:hAnsi="MS Gothic" w:cs="Times" w:hint="eastAsia"/>
                  </w:rPr>
                  <w:t>☐</w:t>
                </w:r>
              </w:sdtContent>
            </w:sdt>
            <w:r w:rsidRPr="001F560C">
              <w:rPr>
                <w:rFonts w:ascii="Source Sans Pro" w:hAnsi="Source Sans Pro" w:cs="Times"/>
              </w:rPr>
              <w:t xml:space="preserve"> Yes</w:t>
            </w:r>
          </w:p>
        </w:tc>
        <w:tc>
          <w:tcPr>
            <w:tcW w:w="2835" w:type="dxa"/>
            <w:tcBorders>
              <w:top w:val="nil"/>
              <w:left w:val="nil"/>
              <w:bottom w:val="nil"/>
              <w:right w:val="nil"/>
            </w:tcBorders>
          </w:tcPr>
          <w:p w14:paraId="08EDE4C4" w14:textId="796D153A" w:rsidR="001F560C" w:rsidRPr="001F560C" w:rsidRDefault="001F560C" w:rsidP="00611B7E">
            <w:pPr>
              <w:spacing w:line="360" w:lineRule="auto"/>
              <w:jc w:val="both"/>
              <w:rPr>
                <w:rFonts w:ascii="Source Sans Pro" w:hAnsi="Source Sans Pro" w:cs="Times"/>
              </w:rPr>
            </w:pPr>
            <w:sdt>
              <w:sdtPr>
                <w:rPr>
                  <w:rFonts w:ascii="Source Sans Pro" w:hAnsi="Source Sans Pro" w:cs="Times"/>
                </w:rPr>
                <w:id w:val="-906608665"/>
                <w14:checkbox>
                  <w14:checked w14:val="0"/>
                  <w14:checkedState w14:val="2612" w14:font="MS Gothic"/>
                  <w14:uncheckedState w14:val="2610" w14:font="MS Gothic"/>
                </w14:checkbox>
              </w:sdtPr>
              <w:sdtContent>
                <w:r>
                  <w:rPr>
                    <w:rFonts w:ascii="MS Gothic" w:eastAsia="MS Gothic" w:hAnsi="MS Gothic" w:cs="Times" w:hint="eastAsia"/>
                  </w:rPr>
                  <w:t>☐</w:t>
                </w:r>
              </w:sdtContent>
            </w:sdt>
            <w:r w:rsidRPr="001F560C">
              <w:rPr>
                <w:rFonts w:ascii="Source Sans Pro" w:hAnsi="Source Sans Pro" w:cs="Times"/>
              </w:rPr>
              <w:t xml:space="preserve"> No</w:t>
            </w:r>
          </w:p>
        </w:tc>
      </w:tr>
    </w:tbl>
    <w:p w14:paraId="337DD95F" w14:textId="77777777" w:rsidR="00611B7E" w:rsidRPr="001F560C" w:rsidRDefault="00611B7E" w:rsidP="00611B7E">
      <w:pPr>
        <w:spacing w:line="360" w:lineRule="auto"/>
        <w:jc w:val="both"/>
        <w:rPr>
          <w:rFonts w:ascii="Source Sans Pro" w:hAnsi="Source Sans Pro" w:cs="Times"/>
          <w:b/>
          <w:bCs/>
        </w:rPr>
      </w:pPr>
    </w:p>
    <w:p w14:paraId="728CA8CB" w14:textId="77777777" w:rsidR="00611B7E" w:rsidRPr="00C07667" w:rsidRDefault="00611B7E" w:rsidP="00611B7E">
      <w:pPr>
        <w:spacing w:line="360" w:lineRule="auto"/>
        <w:jc w:val="both"/>
        <w:rPr>
          <w:rFonts w:ascii="Source Sans Pro" w:hAnsi="Source Sans Pro" w:cs="Times"/>
          <w:b/>
          <w:bCs/>
          <w:sz w:val="28"/>
          <w:szCs w:val="28"/>
        </w:rPr>
      </w:pPr>
      <w:r w:rsidRPr="00C07667">
        <w:rPr>
          <w:rFonts w:ascii="Source Sans Pro" w:hAnsi="Source Sans Pro" w:cs="Times"/>
          <w:b/>
          <w:bCs/>
          <w:sz w:val="28"/>
          <w:szCs w:val="28"/>
        </w:rPr>
        <w:t xml:space="preserve">ETHNIC ORIGIN </w:t>
      </w:r>
    </w:p>
    <w:p w14:paraId="0B654DA2" w14:textId="51D54622" w:rsidR="00611B7E" w:rsidRDefault="00611B7E" w:rsidP="00611B7E">
      <w:pPr>
        <w:spacing w:line="360" w:lineRule="auto"/>
        <w:jc w:val="both"/>
        <w:rPr>
          <w:rFonts w:ascii="Source Sans Pro" w:hAnsi="Source Sans Pro" w:cs="Times"/>
        </w:rPr>
      </w:pPr>
      <w:r w:rsidRPr="001F560C">
        <w:rPr>
          <w:rFonts w:ascii="Source Sans Pro" w:hAnsi="Source Sans Pro" w:cs="Times"/>
        </w:rPr>
        <w:t xml:space="preserve">These are the categories used in the 2011 UK census. Please </w:t>
      </w:r>
      <w:r w:rsidR="00B60E01">
        <w:rPr>
          <w:rFonts w:ascii="Source Sans Pro" w:hAnsi="Source Sans Pro" w:cs="Times"/>
        </w:rPr>
        <w:t>tick</w:t>
      </w:r>
      <w:r w:rsidRPr="001F560C">
        <w:rPr>
          <w:rFonts w:ascii="Source Sans Pro" w:hAnsi="Source Sans Pro" w:cs="Times"/>
        </w:rPr>
        <w:t xml:space="preserve"> one: </w:t>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21"/>
        <w:gridCol w:w="2976"/>
        <w:gridCol w:w="5619"/>
      </w:tblGrid>
      <w:tr w:rsidR="001F560C" w14:paraId="1928B778" w14:textId="77777777" w:rsidTr="00DB2711">
        <w:tc>
          <w:tcPr>
            <w:tcW w:w="421" w:type="dxa"/>
            <w:vMerge w:val="restart"/>
            <w:vAlign w:val="center"/>
          </w:tcPr>
          <w:p w14:paraId="7A11599F" w14:textId="09C4448B" w:rsidR="001F560C" w:rsidRPr="00B60E01" w:rsidRDefault="001F560C" w:rsidP="00D52020">
            <w:pPr>
              <w:spacing w:line="276" w:lineRule="auto"/>
              <w:rPr>
                <w:rFonts w:ascii="Source Sans Pro" w:hAnsi="Source Sans Pro" w:cs="Times"/>
                <w:b/>
                <w:bCs/>
              </w:rPr>
            </w:pPr>
            <w:r w:rsidRPr="00B60E01">
              <w:rPr>
                <w:rFonts w:ascii="Source Sans Pro" w:hAnsi="Source Sans Pro" w:cs="Times"/>
                <w:b/>
                <w:bCs/>
              </w:rPr>
              <w:t>A</w:t>
            </w:r>
          </w:p>
        </w:tc>
        <w:tc>
          <w:tcPr>
            <w:tcW w:w="2976" w:type="dxa"/>
            <w:vMerge w:val="restart"/>
            <w:vAlign w:val="center"/>
          </w:tcPr>
          <w:p w14:paraId="06A832B5" w14:textId="121E25AE" w:rsidR="001F560C" w:rsidRPr="00B60E01" w:rsidRDefault="001F560C" w:rsidP="00D52020">
            <w:pPr>
              <w:spacing w:line="276" w:lineRule="auto"/>
              <w:rPr>
                <w:rFonts w:ascii="Source Sans Pro" w:hAnsi="Source Sans Pro" w:cs="Times"/>
                <w:b/>
                <w:bCs/>
              </w:rPr>
            </w:pPr>
            <w:r w:rsidRPr="00B60E01">
              <w:rPr>
                <w:rFonts w:ascii="Source Sans Pro" w:hAnsi="Source Sans Pro" w:cs="Times"/>
                <w:b/>
                <w:bCs/>
              </w:rPr>
              <w:t>White</w:t>
            </w:r>
          </w:p>
        </w:tc>
        <w:tc>
          <w:tcPr>
            <w:tcW w:w="5619" w:type="dxa"/>
            <w:vAlign w:val="center"/>
          </w:tcPr>
          <w:p w14:paraId="7DAE0CA9" w14:textId="455BD847" w:rsidR="001F560C" w:rsidRDefault="001F560C" w:rsidP="00D52020">
            <w:pPr>
              <w:spacing w:line="276" w:lineRule="auto"/>
              <w:rPr>
                <w:rFonts w:ascii="Source Sans Pro" w:hAnsi="Source Sans Pro" w:cs="Times"/>
              </w:rPr>
            </w:pPr>
            <w:sdt>
              <w:sdtPr>
                <w:rPr>
                  <w:rFonts w:ascii="Source Sans Pro" w:hAnsi="Source Sans Pro" w:cs="Times"/>
                </w:rPr>
                <w:id w:val="150033646"/>
                <w14:checkbox>
                  <w14:checked w14:val="0"/>
                  <w14:checkedState w14:val="2612" w14:font="MS Gothic"/>
                  <w14:uncheckedState w14:val="2610" w14:font="MS Gothic"/>
                </w14:checkbox>
              </w:sdtPr>
              <w:sdtContent>
                <w:r>
                  <w:rPr>
                    <w:rFonts w:ascii="MS Gothic" w:eastAsia="MS Gothic" w:hAnsi="MS Gothic" w:cs="Times" w:hint="eastAsia"/>
                  </w:rPr>
                  <w:t>☐</w:t>
                </w:r>
              </w:sdtContent>
            </w:sdt>
            <w:r>
              <w:rPr>
                <w:rFonts w:ascii="Source Sans Pro" w:hAnsi="Source Sans Pro" w:cs="Times"/>
              </w:rPr>
              <w:t xml:space="preserve"> </w:t>
            </w:r>
            <w:r w:rsidRPr="001F560C">
              <w:rPr>
                <w:rFonts w:ascii="Source Sans Pro" w:hAnsi="Source Sans Pro" w:cs="Times"/>
              </w:rPr>
              <w:t xml:space="preserve">English/Welsh/Scottish/Northern Irish/British Irish Gypsy or Irish Traveller </w:t>
            </w:r>
          </w:p>
        </w:tc>
      </w:tr>
      <w:tr w:rsidR="001F560C" w14:paraId="58CBC3E6" w14:textId="77777777" w:rsidTr="00DB2711">
        <w:tc>
          <w:tcPr>
            <w:tcW w:w="421" w:type="dxa"/>
            <w:vMerge/>
            <w:vAlign w:val="center"/>
          </w:tcPr>
          <w:p w14:paraId="272C9E2E" w14:textId="77777777" w:rsidR="001F560C" w:rsidRPr="00B60E01" w:rsidRDefault="001F560C" w:rsidP="00D52020">
            <w:pPr>
              <w:spacing w:line="276" w:lineRule="auto"/>
              <w:rPr>
                <w:rFonts w:ascii="Source Sans Pro" w:hAnsi="Source Sans Pro" w:cs="Times"/>
                <w:b/>
                <w:bCs/>
              </w:rPr>
            </w:pPr>
          </w:p>
        </w:tc>
        <w:tc>
          <w:tcPr>
            <w:tcW w:w="2976" w:type="dxa"/>
            <w:vMerge/>
            <w:vAlign w:val="center"/>
          </w:tcPr>
          <w:p w14:paraId="75BD017B" w14:textId="77777777" w:rsidR="001F560C" w:rsidRPr="00B60E01" w:rsidRDefault="001F560C" w:rsidP="00D52020">
            <w:pPr>
              <w:spacing w:line="276" w:lineRule="auto"/>
              <w:rPr>
                <w:rFonts w:ascii="Source Sans Pro" w:hAnsi="Source Sans Pro" w:cs="Times"/>
                <w:b/>
                <w:bCs/>
              </w:rPr>
            </w:pPr>
          </w:p>
        </w:tc>
        <w:tc>
          <w:tcPr>
            <w:tcW w:w="5619" w:type="dxa"/>
            <w:vAlign w:val="center"/>
          </w:tcPr>
          <w:p w14:paraId="6EEEC36B" w14:textId="67D8FA60" w:rsidR="001F560C" w:rsidRDefault="001F560C" w:rsidP="00D52020">
            <w:pPr>
              <w:spacing w:line="276" w:lineRule="auto"/>
              <w:rPr>
                <w:rFonts w:ascii="Source Sans Pro" w:hAnsi="Source Sans Pro" w:cs="Times"/>
              </w:rPr>
            </w:pPr>
            <w:sdt>
              <w:sdtPr>
                <w:rPr>
                  <w:rFonts w:ascii="Source Sans Pro" w:hAnsi="Source Sans Pro" w:cs="Times"/>
                </w:rPr>
                <w:id w:val="1840958642"/>
                <w14:checkbox>
                  <w14:checked w14:val="0"/>
                  <w14:checkedState w14:val="2612" w14:font="MS Gothic"/>
                  <w14:uncheckedState w14:val="2610" w14:font="MS Gothic"/>
                </w14:checkbox>
              </w:sdtPr>
              <w:sdtContent>
                <w:r>
                  <w:rPr>
                    <w:rFonts w:ascii="MS Gothic" w:eastAsia="MS Gothic" w:hAnsi="MS Gothic" w:cs="Times" w:hint="eastAsia"/>
                  </w:rPr>
                  <w:t>☐</w:t>
                </w:r>
              </w:sdtContent>
            </w:sdt>
            <w:r>
              <w:rPr>
                <w:rFonts w:ascii="Source Sans Pro" w:hAnsi="Source Sans Pro" w:cs="Times"/>
              </w:rPr>
              <w:t xml:space="preserve"> </w:t>
            </w:r>
            <w:r w:rsidRPr="001F560C">
              <w:rPr>
                <w:rFonts w:ascii="Source Sans Pro" w:hAnsi="Source Sans Pro" w:cs="Times"/>
              </w:rPr>
              <w:t>Any other white background</w:t>
            </w:r>
          </w:p>
        </w:tc>
      </w:tr>
      <w:tr w:rsidR="00B60E01" w14:paraId="58CA8F5A" w14:textId="77777777" w:rsidTr="00DB2711">
        <w:tc>
          <w:tcPr>
            <w:tcW w:w="421" w:type="dxa"/>
            <w:vMerge w:val="restart"/>
            <w:vAlign w:val="center"/>
          </w:tcPr>
          <w:p w14:paraId="4A1324AD" w14:textId="49863E25" w:rsidR="00B60E01" w:rsidRPr="00B60E01" w:rsidRDefault="00B60E01" w:rsidP="00D52020">
            <w:pPr>
              <w:spacing w:line="276" w:lineRule="auto"/>
              <w:rPr>
                <w:rFonts w:ascii="Source Sans Pro" w:hAnsi="Source Sans Pro" w:cs="Times"/>
                <w:b/>
                <w:bCs/>
              </w:rPr>
            </w:pPr>
            <w:r w:rsidRPr="00B60E01">
              <w:rPr>
                <w:rFonts w:ascii="Source Sans Pro" w:hAnsi="Source Sans Pro" w:cs="Times"/>
                <w:b/>
                <w:bCs/>
              </w:rPr>
              <w:t>B</w:t>
            </w:r>
          </w:p>
        </w:tc>
        <w:tc>
          <w:tcPr>
            <w:tcW w:w="2976" w:type="dxa"/>
            <w:vMerge w:val="restart"/>
            <w:vAlign w:val="center"/>
          </w:tcPr>
          <w:p w14:paraId="5B72CF85" w14:textId="0FAE07A5" w:rsidR="00B60E01" w:rsidRPr="00B60E01" w:rsidRDefault="00B60E01" w:rsidP="00D52020">
            <w:pPr>
              <w:spacing w:line="276" w:lineRule="auto"/>
              <w:rPr>
                <w:rFonts w:ascii="Source Sans Pro" w:hAnsi="Source Sans Pro" w:cs="Times"/>
                <w:b/>
                <w:bCs/>
              </w:rPr>
            </w:pPr>
            <w:r w:rsidRPr="00B60E01">
              <w:rPr>
                <w:rFonts w:ascii="Source Sans Pro" w:hAnsi="Source Sans Pro" w:cs="Times"/>
                <w:b/>
                <w:bCs/>
              </w:rPr>
              <w:t>Mixed/multiple ethnic groups</w:t>
            </w:r>
          </w:p>
        </w:tc>
        <w:tc>
          <w:tcPr>
            <w:tcW w:w="5619" w:type="dxa"/>
            <w:vAlign w:val="center"/>
          </w:tcPr>
          <w:p w14:paraId="5E9016E1" w14:textId="40EF3B0C" w:rsidR="00B60E01" w:rsidRDefault="00B60E01" w:rsidP="00D52020">
            <w:pPr>
              <w:spacing w:line="276" w:lineRule="auto"/>
              <w:rPr>
                <w:rFonts w:ascii="Source Sans Pro" w:hAnsi="Source Sans Pro" w:cs="Times"/>
              </w:rPr>
            </w:pPr>
            <w:sdt>
              <w:sdtPr>
                <w:rPr>
                  <w:rFonts w:ascii="Source Sans Pro" w:hAnsi="Source Sans Pro" w:cs="Times"/>
                </w:rPr>
                <w:id w:val="2134055245"/>
                <w14:checkbox>
                  <w14:checked w14:val="0"/>
                  <w14:checkedState w14:val="2612" w14:font="MS Gothic"/>
                  <w14:uncheckedState w14:val="2610" w14:font="MS Gothic"/>
                </w14:checkbox>
              </w:sdtPr>
              <w:sdtContent>
                <w:r>
                  <w:rPr>
                    <w:rFonts w:ascii="MS Gothic" w:eastAsia="MS Gothic" w:hAnsi="MS Gothic" w:cs="Times" w:hint="eastAsia"/>
                  </w:rPr>
                  <w:t>☐</w:t>
                </w:r>
              </w:sdtContent>
            </w:sdt>
            <w:r>
              <w:rPr>
                <w:rFonts w:ascii="Source Sans Pro" w:hAnsi="Source Sans Pro" w:cs="Times"/>
              </w:rPr>
              <w:t xml:space="preserve"> </w:t>
            </w:r>
            <w:r w:rsidRPr="001F560C">
              <w:rPr>
                <w:rFonts w:ascii="Source Sans Pro" w:hAnsi="Source Sans Pro" w:cs="Times"/>
              </w:rPr>
              <w:t xml:space="preserve">White and Black Caribbean </w:t>
            </w:r>
          </w:p>
        </w:tc>
      </w:tr>
      <w:tr w:rsidR="00B60E01" w14:paraId="5EFF8492" w14:textId="77777777" w:rsidTr="00DB2711">
        <w:tc>
          <w:tcPr>
            <w:tcW w:w="421" w:type="dxa"/>
            <w:vMerge/>
            <w:vAlign w:val="center"/>
          </w:tcPr>
          <w:p w14:paraId="7BA1B982" w14:textId="77777777" w:rsidR="00B60E01" w:rsidRPr="00B60E01" w:rsidRDefault="00B60E01" w:rsidP="00D52020">
            <w:pPr>
              <w:spacing w:line="276" w:lineRule="auto"/>
              <w:rPr>
                <w:rFonts w:ascii="Source Sans Pro" w:hAnsi="Source Sans Pro" w:cs="Times"/>
                <w:b/>
                <w:bCs/>
              </w:rPr>
            </w:pPr>
          </w:p>
        </w:tc>
        <w:tc>
          <w:tcPr>
            <w:tcW w:w="2976" w:type="dxa"/>
            <w:vMerge/>
            <w:vAlign w:val="center"/>
          </w:tcPr>
          <w:p w14:paraId="0656B501" w14:textId="77777777" w:rsidR="00B60E01" w:rsidRPr="00B60E01" w:rsidRDefault="00B60E01" w:rsidP="00D52020">
            <w:pPr>
              <w:spacing w:line="276" w:lineRule="auto"/>
              <w:rPr>
                <w:rFonts w:ascii="Source Sans Pro" w:hAnsi="Source Sans Pro" w:cs="Times"/>
                <w:b/>
                <w:bCs/>
              </w:rPr>
            </w:pPr>
          </w:p>
        </w:tc>
        <w:tc>
          <w:tcPr>
            <w:tcW w:w="5619" w:type="dxa"/>
            <w:vAlign w:val="center"/>
          </w:tcPr>
          <w:p w14:paraId="476A95BE" w14:textId="34B91161" w:rsidR="00B60E01" w:rsidRDefault="00B60E01" w:rsidP="00D52020">
            <w:pPr>
              <w:spacing w:line="276" w:lineRule="auto"/>
              <w:rPr>
                <w:rFonts w:ascii="Source Sans Pro" w:hAnsi="Source Sans Pro" w:cs="Times"/>
              </w:rPr>
            </w:pPr>
            <w:sdt>
              <w:sdtPr>
                <w:rPr>
                  <w:rFonts w:ascii="Source Sans Pro" w:hAnsi="Source Sans Pro" w:cs="Times"/>
                </w:rPr>
                <w:id w:val="-283200701"/>
                <w14:checkbox>
                  <w14:checked w14:val="0"/>
                  <w14:checkedState w14:val="2612" w14:font="MS Gothic"/>
                  <w14:uncheckedState w14:val="2610" w14:font="MS Gothic"/>
                </w14:checkbox>
              </w:sdtPr>
              <w:sdtContent>
                <w:r>
                  <w:rPr>
                    <w:rFonts w:ascii="MS Gothic" w:eastAsia="MS Gothic" w:hAnsi="MS Gothic" w:cs="Times" w:hint="eastAsia"/>
                  </w:rPr>
                  <w:t>☐</w:t>
                </w:r>
              </w:sdtContent>
            </w:sdt>
            <w:r>
              <w:rPr>
                <w:rFonts w:ascii="Source Sans Pro" w:hAnsi="Source Sans Pro" w:cs="Times"/>
              </w:rPr>
              <w:t xml:space="preserve"> </w:t>
            </w:r>
            <w:r w:rsidRPr="001F560C">
              <w:rPr>
                <w:rFonts w:ascii="Source Sans Pro" w:hAnsi="Source Sans Pro" w:cs="Times"/>
              </w:rPr>
              <w:t xml:space="preserve">White and Black African </w:t>
            </w:r>
          </w:p>
        </w:tc>
      </w:tr>
      <w:tr w:rsidR="00B60E01" w14:paraId="4C89D9D2" w14:textId="77777777" w:rsidTr="00DB2711">
        <w:tc>
          <w:tcPr>
            <w:tcW w:w="421" w:type="dxa"/>
            <w:vMerge/>
            <w:vAlign w:val="center"/>
          </w:tcPr>
          <w:p w14:paraId="1A996E91" w14:textId="77777777" w:rsidR="00B60E01" w:rsidRPr="00B60E01" w:rsidRDefault="00B60E01" w:rsidP="00D52020">
            <w:pPr>
              <w:spacing w:line="276" w:lineRule="auto"/>
              <w:rPr>
                <w:rFonts w:ascii="Source Sans Pro" w:hAnsi="Source Sans Pro" w:cs="Times"/>
                <w:b/>
                <w:bCs/>
              </w:rPr>
            </w:pPr>
          </w:p>
        </w:tc>
        <w:tc>
          <w:tcPr>
            <w:tcW w:w="2976" w:type="dxa"/>
            <w:vMerge/>
            <w:vAlign w:val="center"/>
          </w:tcPr>
          <w:p w14:paraId="0B338007" w14:textId="77777777" w:rsidR="00B60E01" w:rsidRPr="00B60E01" w:rsidRDefault="00B60E01" w:rsidP="00D52020">
            <w:pPr>
              <w:spacing w:line="276" w:lineRule="auto"/>
              <w:rPr>
                <w:rFonts w:ascii="Source Sans Pro" w:hAnsi="Source Sans Pro" w:cs="Times"/>
                <w:b/>
                <w:bCs/>
              </w:rPr>
            </w:pPr>
          </w:p>
        </w:tc>
        <w:tc>
          <w:tcPr>
            <w:tcW w:w="5619" w:type="dxa"/>
            <w:vAlign w:val="center"/>
          </w:tcPr>
          <w:p w14:paraId="51C34DBB" w14:textId="3ADC7DCC" w:rsidR="00B60E01" w:rsidRPr="001F560C" w:rsidRDefault="00B60E01" w:rsidP="00D52020">
            <w:pPr>
              <w:spacing w:line="276" w:lineRule="auto"/>
              <w:rPr>
                <w:rFonts w:ascii="Source Sans Pro" w:hAnsi="Source Sans Pro" w:cs="Times"/>
              </w:rPr>
            </w:pPr>
            <w:sdt>
              <w:sdtPr>
                <w:rPr>
                  <w:rFonts w:ascii="Source Sans Pro" w:hAnsi="Source Sans Pro" w:cs="Times"/>
                </w:rPr>
                <w:id w:val="-1556918422"/>
                <w14:checkbox>
                  <w14:checked w14:val="0"/>
                  <w14:checkedState w14:val="2612" w14:font="MS Gothic"/>
                  <w14:uncheckedState w14:val="2610" w14:font="MS Gothic"/>
                </w14:checkbox>
              </w:sdtPr>
              <w:sdtContent>
                <w:r>
                  <w:rPr>
                    <w:rFonts w:ascii="MS Gothic" w:eastAsia="MS Gothic" w:hAnsi="MS Gothic" w:cs="Times" w:hint="eastAsia"/>
                  </w:rPr>
                  <w:t>☐</w:t>
                </w:r>
              </w:sdtContent>
            </w:sdt>
            <w:r>
              <w:rPr>
                <w:rFonts w:ascii="Source Sans Pro" w:hAnsi="Source Sans Pro" w:cs="Times"/>
              </w:rPr>
              <w:t xml:space="preserve"> </w:t>
            </w:r>
            <w:r w:rsidRPr="001F560C">
              <w:rPr>
                <w:rFonts w:ascii="Source Sans Pro" w:hAnsi="Source Sans Pro" w:cs="Times"/>
              </w:rPr>
              <w:t xml:space="preserve">White and Asian </w:t>
            </w:r>
          </w:p>
        </w:tc>
      </w:tr>
      <w:tr w:rsidR="00B60E01" w14:paraId="3D801ED0" w14:textId="77777777" w:rsidTr="00DB2711">
        <w:tc>
          <w:tcPr>
            <w:tcW w:w="421" w:type="dxa"/>
            <w:vMerge/>
            <w:vAlign w:val="center"/>
          </w:tcPr>
          <w:p w14:paraId="404821E3" w14:textId="77777777" w:rsidR="00B60E01" w:rsidRPr="00B60E01" w:rsidRDefault="00B60E01" w:rsidP="00D52020">
            <w:pPr>
              <w:spacing w:line="276" w:lineRule="auto"/>
              <w:rPr>
                <w:rFonts w:ascii="Source Sans Pro" w:hAnsi="Source Sans Pro" w:cs="Times"/>
                <w:b/>
                <w:bCs/>
              </w:rPr>
            </w:pPr>
          </w:p>
        </w:tc>
        <w:tc>
          <w:tcPr>
            <w:tcW w:w="2976" w:type="dxa"/>
            <w:vMerge/>
            <w:vAlign w:val="center"/>
          </w:tcPr>
          <w:p w14:paraId="2A48C9B3" w14:textId="77777777" w:rsidR="00B60E01" w:rsidRPr="00B60E01" w:rsidRDefault="00B60E01" w:rsidP="00D52020">
            <w:pPr>
              <w:spacing w:line="276" w:lineRule="auto"/>
              <w:rPr>
                <w:rFonts w:ascii="Source Sans Pro" w:hAnsi="Source Sans Pro" w:cs="Times"/>
                <w:b/>
                <w:bCs/>
              </w:rPr>
            </w:pPr>
          </w:p>
        </w:tc>
        <w:tc>
          <w:tcPr>
            <w:tcW w:w="5619" w:type="dxa"/>
            <w:vAlign w:val="center"/>
          </w:tcPr>
          <w:p w14:paraId="456E8F66" w14:textId="37D2C07E" w:rsidR="00B60E01" w:rsidRDefault="00B60E01" w:rsidP="00D52020">
            <w:pPr>
              <w:spacing w:line="276" w:lineRule="auto"/>
              <w:rPr>
                <w:rFonts w:ascii="Source Sans Pro" w:hAnsi="Source Sans Pro" w:cs="Times"/>
              </w:rPr>
            </w:pPr>
            <w:sdt>
              <w:sdtPr>
                <w:rPr>
                  <w:rFonts w:ascii="Source Sans Pro" w:hAnsi="Source Sans Pro" w:cs="Times"/>
                </w:rPr>
                <w:id w:val="-606117182"/>
                <w14:checkbox>
                  <w14:checked w14:val="0"/>
                  <w14:checkedState w14:val="2612" w14:font="MS Gothic"/>
                  <w14:uncheckedState w14:val="2610" w14:font="MS Gothic"/>
                </w14:checkbox>
              </w:sdtPr>
              <w:sdtContent>
                <w:r>
                  <w:rPr>
                    <w:rFonts w:ascii="MS Gothic" w:eastAsia="MS Gothic" w:hAnsi="MS Gothic" w:cs="Times" w:hint="eastAsia"/>
                  </w:rPr>
                  <w:t>☐</w:t>
                </w:r>
              </w:sdtContent>
            </w:sdt>
            <w:r>
              <w:rPr>
                <w:rFonts w:ascii="Source Sans Pro" w:hAnsi="Source Sans Pro" w:cs="Times"/>
              </w:rPr>
              <w:t xml:space="preserve"> </w:t>
            </w:r>
            <w:r w:rsidRPr="001F560C">
              <w:rPr>
                <w:rFonts w:ascii="Source Sans Pro" w:hAnsi="Source Sans Pro" w:cs="Times"/>
              </w:rPr>
              <w:t xml:space="preserve">Any other mixed/multiple ethnic background </w:t>
            </w:r>
          </w:p>
        </w:tc>
      </w:tr>
      <w:tr w:rsidR="00B60E01" w14:paraId="261B4C2A" w14:textId="77777777" w:rsidTr="00DB2711">
        <w:tc>
          <w:tcPr>
            <w:tcW w:w="421" w:type="dxa"/>
            <w:vMerge w:val="restart"/>
            <w:vAlign w:val="center"/>
          </w:tcPr>
          <w:p w14:paraId="6DEA52D3" w14:textId="05165AD5" w:rsidR="00B60E01" w:rsidRPr="00B60E01" w:rsidRDefault="00B60E01" w:rsidP="00D52020">
            <w:pPr>
              <w:spacing w:line="276" w:lineRule="auto"/>
              <w:rPr>
                <w:rFonts w:ascii="Source Sans Pro" w:hAnsi="Source Sans Pro" w:cs="Times"/>
                <w:b/>
                <w:bCs/>
              </w:rPr>
            </w:pPr>
            <w:r w:rsidRPr="00B60E01">
              <w:rPr>
                <w:rFonts w:ascii="Source Sans Pro" w:hAnsi="Source Sans Pro" w:cs="Times"/>
                <w:b/>
                <w:bCs/>
              </w:rPr>
              <w:t>C</w:t>
            </w:r>
          </w:p>
        </w:tc>
        <w:tc>
          <w:tcPr>
            <w:tcW w:w="2976" w:type="dxa"/>
            <w:vMerge w:val="restart"/>
            <w:vAlign w:val="center"/>
          </w:tcPr>
          <w:p w14:paraId="51784E67" w14:textId="45A75EDE" w:rsidR="00B60E01" w:rsidRPr="00B60E01" w:rsidRDefault="00B60E01" w:rsidP="00D52020">
            <w:pPr>
              <w:spacing w:line="276" w:lineRule="auto"/>
              <w:rPr>
                <w:rFonts w:ascii="Source Sans Pro" w:hAnsi="Source Sans Pro" w:cs="Times"/>
                <w:b/>
                <w:bCs/>
              </w:rPr>
            </w:pPr>
            <w:r w:rsidRPr="00B60E01">
              <w:rPr>
                <w:rFonts w:ascii="Source Sans Pro" w:hAnsi="Source Sans Pro" w:cs="Times"/>
                <w:b/>
                <w:bCs/>
              </w:rPr>
              <w:t>Asian/Asian British</w:t>
            </w:r>
          </w:p>
        </w:tc>
        <w:tc>
          <w:tcPr>
            <w:tcW w:w="5619" w:type="dxa"/>
            <w:vAlign w:val="center"/>
          </w:tcPr>
          <w:p w14:paraId="0F64B909" w14:textId="3C0207E9" w:rsidR="00B60E01" w:rsidRDefault="00B60E01" w:rsidP="00D52020">
            <w:pPr>
              <w:spacing w:line="276" w:lineRule="auto"/>
              <w:rPr>
                <w:rFonts w:ascii="Source Sans Pro" w:hAnsi="Source Sans Pro" w:cs="Times"/>
              </w:rPr>
            </w:pPr>
            <w:sdt>
              <w:sdtPr>
                <w:rPr>
                  <w:rFonts w:ascii="Source Sans Pro" w:hAnsi="Source Sans Pro" w:cs="Times"/>
                </w:rPr>
                <w:id w:val="-1271549571"/>
                <w14:checkbox>
                  <w14:checked w14:val="0"/>
                  <w14:checkedState w14:val="2612" w14:font="MS Gothic"/>
                  <w14:uncheckedState w14:val="2610" w14:font="MS Gothic"/>
                </w14:checkbox>
              </w:sdtPr>
              <w:sdtContent>
                <w:r>
                  <w:rPr>
                    <w:rFonts w:ascii="MS Gothic" w:eastAsia="MS Gothic" w:hAnsi="MS Gothic" w:cs="Times" w:hint="eastAsia"/>
                  </w:rPr>
                  <w:t>☐</w:t>
                </w:r>
              </w:sdtContent>
            </w:sdt>
            <w:r>
              <w:rPr>
                <w:rFonts w:ascii="Source Sans Pro" w:hAnsi="Source Sans Pro" w:cs="Times"/>
              </w:rPr>
              <w:t xml:space="preserve"> </w:t>
            </w:r>
            <w:r w:rsidRPr="001F560C">
              <w:rPr>
                <w:rFonts w:ascii="Source Sans Pro" w:hAnsi="Source Sans Pro" w:cs="Times"/>
              </w:rPr>
              <w:t xml:space="preserve">Indian </w:t>
            </w:r>
          </w:p>
        </w:tc>
      </w:tr>
      <w:tr w:rsidR="00B60E01" w14:paraId="779405EB" w14:textId="77777777" w:rsidTr="00DB2711">
        <w:tc>
          <w:tcPr>
            <w:tcW w:w="421" w:type="dxa"/>
            <w:vMerge/>
            <w:vAlign w:val="center"/>
          </w:tcPr>
          <w:p w14:paraId="676CCC0F" w14:textId="77777777" w:rsidR="00B60E01" w:rsidRPr="00B60E01" w:rsidRDefault="00B60E01" w:rsidP="00D52020">
            <w:pPr>
              <w:spacing w:line="276" w:lineRule="auto"/>
              <w:rPr>
                <w:rFonts w:ascii="Source Sans Pro" w:hAnsi="Source Sans Pro" w:cs="Times"/>
                <w:b/>
                <w:bCs/>
              </w:rPr>
            </w:pPr>
          </w:p>
        </w:tc>
        <w:tc>
          <w:tcPr>
            <w:tcW w:w="2976" w:type="dxa"/>
            <w:vMerge/>
            <w:vAlign w:val="center"/>
          </w:tcPr>
          <w:p w14:paraId="53DD45C6" w14:textId="77777777" w:rsidR="00B60E01" w:rsidRPr="00B60E01" w:rsidRDefault="00B60E01" w:rsidP="00D52020">
            <w:pPr>
              <w:spacing w:line="276" w:lineRule="auto"/>
              <w:rPr>
                <w:rFonts w:ascii="Source Sans Pro" w:hAnsi="Source Sans Pro" w:cs="Times"/>
                <w:b/>
                <w:bCs/>
              </w:rPr>
            </w:pPr>
          </w:p>
        </w:tc>
        <w:tc>
          <w:tcPr>
            <w:tcW w:w="5619" w:type="dxa"/>
            <w:vAlign w:val="center"/>
          </w:tcPr>
          <w:p w14:paraId="6ACA8D1A" w14:textId="34F65CBF" w:rsidR="00B60E01" w:rsidRDefault="00B60E01" w:rsidP="00D52020">
            <w:pPr>
              <w:spacing w:line="276" w:lineRule="auto"/>
              <w:rPr>
                <w:rFonts w:ascii="Source Sans Pro" w:hAnsi="Source Sans Pro" w:cs="Times"/>
              </w:rPr>
            </w:pPr>
            <w:sdt>
              <w:sdtPr>
                <w:rPr>
                  <w:rFonts w:ascii="Source Sans Pro" w:hAnsi="Source Sans Pro" w:cs="Times"/>
                </w:rPr>
                <w:id w:val="1517578500"/>
                <w14:checkbox>
                  <w14:checked w14:val="0"/>
                  <w14:checkedState w14:val="2612" w14:font="MS Gothic"/>
                  <w14:uncheckedState w14:val="2610" w14:font="MS Gothic"/>
                </w14:checkbox>
              </w:sdtPr>
              <w:sdtContent>
                <w:r>
                  <w:rPr>
                    <w:rFonts w:ascii="MS Gothic" w:eastAsia="MS Gothic" w:hAnsi="MS Gothic" w:cs="Times" w:hint="eastAsia"/>
                  </w:rPr>
                  <w:t>☐</w:t>
                </w:r>
              </w:sdtContent>
            </w:sdt>
            <w:r>
              <w:rPr>
                <w:rFonts w:ascii="Source Sans Pro" w:hAnsi="Source Sans Pro" w:cs="Times"/>
              </w:rPr>
              <w:t xml:space="preserve"> </w:t>
            </w:r>
            <w:r w:rsidRPr="001F560C">
              <w:rPr>
                <w:rFonts w:ascii="Source Sans Pro" w:hAnsi="Source Sans Pro" w:cs="Times"/>
              </w:rPr>
              <w:t xml:space="preserve">Pakistan </w:t>
            </w:r>
          </w:p>
        </w:tc>
      </w:tr>
      <w:tr w:rsidR="00B60E01" w14:paraId="48D7C533" w14:textId="77777777" w:rsidTr="00DB2711">
        <w:tc>
          <w:tcPr>
            <w:tcW w:w="421" w:type="dxa"/>
            <w:vMerge/>
            <w:vAlign w:val="center"/>
          </w:tcPr>
          <w:p w14:paraId="7693388B" w14:textId="77777777" w:rsidR="00B60E01" w:rsidRPr="00B60E01" w:rsidRDefault="00B60E01" w:rsidP="00D52020">
            <w:pPr>
              <w:spacing w:line="276" w:lineRule="auto"/>
              <w:rPr>
                <w:rFonts w:ascii="Source Sans Pro" w:hAnsi="Source Sans Pro" w:cs="Times"/>
                <w:b/>
                <w:bCs/>
              </w:rPr>
            </w:pPr>
          </w:p>
        </w:tc>
        <w:tc>
          <w:tcPr>
            <w:tcW w:w="2976" w:type="dxa"/>
            <w:vMerge/>
            <w:vAlign w:val="center"/>
          </w:tcPr>
          <w:p w14:paraId="08ED2522" w14:textId="77777777" w:rsidR="00B60E01" w:rsidRPr="00B60E01" w:rsidRDefault="00B60E01" w:rsidP="00D52020">
            <w:pPr>
              <w:spacing w:line="276" w:lineRule="auto"/>
              <w:rPr>
                <w:rFonts w:ascii="Source Sans Pro" w:hAnsi="Source Sans Pro" w:cs="Times"/>
                <w:b/>
                <w:bCs/>
              </w:rPr>
            </w:pPr>
          </w:p>
        </w:tc>
        <w:tc>
          <w:tcPr>
            <w:tcW w:w="5619" w:type="dxa"/>
            <w:vAlign w:val="center"/>
          </w:tcPr>
          <w:p w14:paraId="0CB64DEA" w14:textId="6A50E2D3" w:rsidR="00B60E01" w:rsidRDefault="00B60E01" w:rsidP="00D52020">
            <w:pPr>
              <w:spacing w:line="276" w:lineRule="auto"/>
              <w:rPr>
                <w:rFonts w:ascii="Source Sans Pro" w:hAnsi="Source Sans Pro" w:cs="Times"/>
              </w:rPr>
            </w:pPr>
            <w:sdt>
              <w:sdtPr>
                <w:rPr>
                  <w:rFonts w:ascii="Source Sans Pro" w:hAnsi="Source Sans Pro" w:cs="Times"/>
                </w:rPr>
                <w:id w:val="481587137"/>
                <w14:checkbox>
                  <w14:checked w14:val="0"/>
                  <w14:checkedState w14:val="2612" w14:font="MS Gothic"/>
                  <w14:uncheckedState w14:val="2610" w14:font="MS Gothic"/>
                </w14:checkbox>
              </w:sdtPr>
              <w:sdtContent>
                <w:r>
                  <w:rPr>
                    <w:rFonts w:ascii="MS Gothic" w:eastAsia="MS Gothic" w:hAnsi="MS Gothic" w:cs="Times" w:hint="eastAsia"/>
                  </w:rPr>
                  <w:t>☐</w:t>
                </w:r>
              </w:sdtContent>
            </w:sdt>
            <w:r>
              <w:rPr>
                <w:rFonts w:ascii="Source Sans Pro" w:hAnsi="Source Sans Pro" w:cs="Times"/>
              </w:rPr>
              <w:t xml:space="preserve"> </w:t>
            </w:r>
            <w:r w:rsidRPr="001F560C">
              <w:rPr>
                <w:rFonts w:ascii="Source Sans Pro" w:hAnsi="Source Sans Pro" w:cs="Times"/>
              </w:rPr>
              <w:t xml:space="preserve">Bangladeshi </w:t>
            </w:r>
          </w:p>
        </w:tc>
      </w:tr>
      <w:tr w:rsidR="00B60E01" w14:paraId="37B6DFDC" w14:textId="77777777" w:rsidTr="00DB2711">
        <w:tc>
          <w:tcPr>
            <w:tcW w:w="421" w:type="dxa"/>
            <w:vMerge/>
            <w:vAlign w:val="center"/>
          </w:tcPr>
          <w:p w14:paraId="1DE98C04" w14:textId="77777777" w:rsidR="00B60E01" w:rsidRPr="00B60E01" w:rsidRDefault="00B60E01" w:rsidP="00D52020">
            <w:pPr>
              <w:spacing w:line="276" w:lineRule="auto"/>
              <w:rPr>
                <w:rFonts w:ascii="Source Sans Pro" w:hAnsi="Source Sans Pro" w:cs="Times"/>
                <w:b/>
                <w:bCs/>
              </w:rPr>
            </w:pPr>
          </w:p>
        </w:tc>
        <w:tc>
          <w:tcPr>
            <w:tcW w:w="2976" w:type="dxa"/>
            <w:vMerge/>
            <w:vAlign w:val="center"/>
          </w:tcPr>
          <w:p w14:paraId="23AD3C0A" w14:textId="77777777" w:rsidR="00B60E01" w:rsidRPr="00B60E01" w:rsidRDefault="00B60E01" w:rsidP="00D52020">
            <w:pPr>
              <w:spacing w:line="276" w:lineRule="auto"/>
              <w:rPr>
                <w:rFonts w:ascii="Source Sans Pro" w:hAnsi="Source Sans Pro" w:cs="Times"/>
                <w:b/>
                <w:bCs/>
              </w:rPr>
            </w:pPr>
          </w:p>
        </w:tc>
        <w:tc>
          <w:tcPr>
            <w:tcW w:w="5619" w:type="dxa"/>
            <w:vAlign w:val="center"/>
          </w:tcPr>
          <w:p w14:paraId="47E50328" w14:textId="3C1AB7E2" w:rsidR="00B60E01" w:rsidRDefault="00B60E01" w:rsidP="00D52020">
            <w:pPr>
              <w:spacing w:line="276" w:lineRule="auto"/>
              <w:rPr>
                <w:rFonts w:ascii="Source Sans Pro" w:hAnsi="Source Sans Pro" w:cs="Times"/>
              </w:rPr>
            </w:pPr>
            <w:sdt>
              <w:sdtPr>
                <w:rPr>
                  <w:rFonts w:ascii="Source Sans Pro" w:hAnsi="Source Sans Pro" w:cs="Times"/>
                </w:rPr>
                <w:id w:val="-1501964585"/>
                <w14:checkbox>
                  <w14:checked w14:val="0"/>
                  <w14:checkedState w14:val="2612" w14:font="MS Gothic"/>
                  <w14:uncheckedState w14:val="2610" w14:font="MS Gothic"/>
                </w14:checkbox>
              </w:sdtPr>
              <w:sdtContent>
                <w:r>
                  <w:rPr>
                    <w:rFonts w:ascii="MS Gothic" w:eastAsia="MS Gothic" w:hAnsi="MS Gothic" w:cs="Times" w:hint="eastAsia"/>
                  </w:rPr>
                  <w:t>☐</w:t>
                </w:r>
              </w:sdtContent>
            </w:sdt>
            <w:r>
              <w:rPr>
                <w:rFonts w:ascii="Source Sans Pro" w:hAnsi="Source Sans Pro" w:cs="Times"/>
              </w:rPr>
              <w:t xml:space="preserve"> </w:t>
            </w:r>
            <w:r w:rsidRPr="001F560C">
              <w:rPr>
                <w:rFonts w:ascii="Source Sans Pro" w:hAnsi="Source Sans Pro" w:cs="Times"/>
              </w:rPr>
              <w:t xml:space="preserve">Chinese </w:t>
            </w:r>
          </w:p>
        </w:tc>
      </w:tr>
      <w:tr w:rsidR="00B60E01" w14:paraId="56BB3A55" w14:textId="77777777" w:rsidTr="00DB2711">
        <w:tc>
          <w:tcPr>
            <w:tcW w:w="421" w:type="dxa"/>
            <w:vMerge/>
            <w:vAlign w:val="center"/>
          </w:tcPr>
          <w:p w14:paraId="557C4259" w14:textId="77777777" w:rsidR="00B60E01" w:rsidRPr="00B60E01" w:rsidRDefault="00B60E01" w:rsidP="00D52020">
            <w:pPr>
              <w:spacing w:line="276" w:lineRule="auto"/>
              <w:rPr>
                <w:rFonts w:ascii="Source Sans Pro" w:hAnsi="Source Sans Pro" w:cs="Times"/>
                <w:b/>
                <w:bCs/>
              </w:rPr>
            </w:pPr>
          </w:p>
        </w:tc>
        <w:tc>
          <w:tcPr>
            <w:tcW w:w="2976" w:type="dxa"/>
            <w:vMerge/>
            <w:vAlign w:val="center"/>
          </w:tcPr>
          <w:p w14:paraId="1B0A3484" w14:textId="77777777" w:rsidR="00B60E01" w:rsidRPr="00B60E01" w:rsidRDefault="00B60E01" w:rsidP="00D52020">
            <w:pPr>
              <w:spacing w:line="276" w:lineRule="auto"/>
              <w:rPr>
                <w:rFonts w:ascii="Source Sans Pro" w:hAnsi="Source Sans Pro" w:cs="Times"/>
                <w:b/>
                <w:bCs/>
              </w:rPr>
            </w:pPr>
          </w:p>
        </w:tc>
        <w:tc>
          <w:tcPr>
            <w:tcW w:w="5619" w:type="dxa"/>
            <w:vAlign w:val="center"/>
          </w:tcPr>
          <w:p w14:paraId="718D59CE" w14:textId="680D1CE9" w:rsidR="00B60E01" w:rsidRDefault="00B60E01" w:rsidP="00D52020">
            <w:pPr>
              <w:spacing w:line="276" w:lineRule="auto"/>
              <w:rPr>
                <w:rFonts w:ascii="Source Sans Pro" w:hAnsi="Source Sans Pro" w:cs="Times"/>
              </w:rPr>
            </w:pPr>
            <w:sdt>
              <w:sdtPr>
                <w:rPr>
                  <w:rFonts w:ascii="Source Sans Pro" w:hAnsi="Source Sans Pro" w:cs="Times"/>
                </w:rPr>
                <w:id w:val="1694115087"/>
                <w14:checkbox>
                  <w14:checked w14:val="0"/>
                  <w14:checkedState w14:val="2612" w14:font="MS Gothic"/>
                  <w14:uncheckedState w14:val="2610" w14:font="MS Gothic"/>
                </w14:checkbox>
              </w:sdtPr>
              <w:sdtContent>
                <w:r>
                  <w:rPr>
                    <w:rFonts w:ascii="MS Gothic" w:eastAsia="MS Gothic" w:hAnsi="MS Gothic" w:cs="Times" w:hint="eastAsia"/>
                  </w:rPr>
                  <w:t>☐</w:t>
                </w:r>
              </w:sdtContent>
            </w:sdt>
            <w:r>
              <w:rPr>
                <w:rFonts w:ascii="Source Sans Pro" w:hAnsi="Source Sans Pro" w:cs="Times"/>
              </w:rPr>
              <w:t xml:space="preserve"> </w:t>
            </w:r>
            <w:r w:rsidRPr="001F560C">
              <w:rPr>
                <w:rFonts w:ascii="Source Sans Pro" w:hAnsi="Source Sans Pro" w:cs="Times"/>
              </w:rPr>
              <w:t xml:space="preserve">Any other Asian background </w:t>
            </w:r>
          </w:p>
        </w:tc>
      </w:tr>
      <w:tr w:rsidR="00B60E01" w14:paraId="4CBDD34C" w14:textId="77777777" w:rsidTr="00DB2711">
        <w:tc>
          <w:tcPr>
            <w:tcW w:w="421" w:type="dxa"/>
            <w:vMerge w:val="restart"/>
            <w:vAlign w:val="center"/>
          </w:tcPr>
          <w:p w14:paraId="00459C16" w14:textId="44417735" w:rsidR="00B60E01" w:rsidRPr="00B60E01" w:rsidRDefault="00B60E01" w:rsidP="00D52020">
            <w:pPr>
              <w:spacing w:line="276" w:lineRule="auto"/>
              <w:rPr>
                <w:rFonts w:ascii="Source Sans Pro" w:hAnsi="Source Sans Pro" w:cs="Times"/>
                <w:b/>
                <w:bCs/>
              </w:rPr>
            </w:pPr>
            <w:r w:rsidRPr="00B60E01">
              <w:rPr>
                <w:rFonts w:ascii="Source Sans Pro" w:hAnsi="Source Sans Pro" w:cs="Times"/>
                <w:b/>
                <w:bCs/>
              </w:rPr>
              <w:t>D</w:t>
            </w:r>
          </w:p>
        </w:tc>
        <w:tc>
          <w:tcPr>
            <w:tcW w:w="2976" w:type="dxa"/>
            <w:vMerge w:val="restart"/>
            <w:vAlign w:val="center"/>
          </w:tcPr>
          <w:p w14:paraId="0981ADA5" w14:textId="3C1E9B15" w:rsidR="00B60E01" w:rsidRPr="00B60E01" w:rsidRDefault="00B60E01" w:rsidP="00D52020">
            <w:pPr>
              <w:spacing w:line="276" w:lineRule="auto"/>
              <w:rPr>
                <w:rFonts w:ascii="Source Sans Pro" w:hAnsi="Source Sans Pro" w:cs="Times"/>
                <w:b/>
                <w:bCs/>
              </w:rPr>
            </w:pPr>
            <w:r w:rsidRPr="00B60E01">
              <w:rPr>
                <w:rFonts w:ascii="Source Sans Pro" w:hAnsi="Source Sans Pro" w:cs="Times"/>
                <w:b/>
                <w:bCs/>
              </w:rPr>
              <w:t>Black/Black British</w:t>
            </w:r>
          </w:p>
        </w:tc>
        <w:tc>
          <w:tcPr>
            <w:tcW w:w="5619" w:type="dxa"/>
            <w:vAlign w:val="center"/>
          </w:tcPr>
          <w:p w14:paraId="4EEF4884" w14:textId="70462DCD" w:rsidR="00B60E01" w:rsidRDefault="00B60E01" w:rsidP="00D52020">
            <w:pPr>
              <w:spacing w:line="276" w:lineRule="auto"/>
              <w:rPr>
                <w:rFonts w:ascii="Source Sans Pro" w:hAnsi="Source Sans Pro" w:cs="Times"/>
              </w:rPr>
            </w:pPr>
            <w:sdt>
              <w:sdtPr>
                <w:rPr>
                  <w:rFonts w:ascii="Source Sans Pro" w:hAnsi="Source Sans Pro" w:cs="Times"/>
                </w:rPr>
                <w:id w:val="-1167937770"/>
                <w14:checkbox>
                  <w14:checked w14:val="0"/>
                  <w14:checkedState w14:val="2612" w14:font="MS Gothic"/>
                  <w14:uncheckedState w14:val="2610" w14:font="MS Gothic"/>
                </w14:checkbox>
              </w:sdtPr>
              <w:sdtContent>
                <w:r>
                  <w:rPr>
                    <w:rFonts w:ascii="MS Gothic" w:eastAsia="MS Gothic" w:hAnsi="MS Gothic" w:cs="Times" w:hint="eastAsia"/>
                  </w:rPr>
                  <w:t>☐</w:t>
                </w:r>
              </w:sdtContent>
            </w:sdt>
            <w:r>
              <w:rPr>
                <w:rFonts w:ascii="Source Sans Pro" w:hAnsi="Source Sans Pro" w:cs="Times"/>
              </w:rPr>
              <w:t xml:space="preserve"> </w:t>
            </w:r>
            <w:r w:rsidRPr="00B60E01">
              <w:rPr>
                <w:rFonts w:ascii="Source Sans Pro" w:hAnsi="Source Sans Pro" w:cs="Times"/>
              </w:rPr>
              <w:t>African Caribbean</w:t>
            </w:r>
          </w:p>
        </w:tc>
      </w:tr>
      <w:tr w:rsidR="00B60E01" w14:paraId="7D31BF9F" w14:textId="77777777" w:rsidTr="00DB2711">
        <w:tc>
          <w:tcPr>
            <w:tcW w:w="421" w:type="dxa"/>
            <w:vMerge/>
            <w:vAlign w:val="center"/>
          </w:tcPr>
          <w:p w14:paraId="09A1A39D" w14:textId="77777777" w:rsidR="00B60E01" w:rsidRPr="00B60E01" w:rsidRDefault="00B60E01" w:rsidP="00D52020">
            <w:pPr>
              <w:spacing w:line="276" w:lineRule="auto"/>
              <w:rPr>
                <w:rFonts w:ascii="Source Sans Pro" w:hAnsi="Source Sans Pro" w:cs="Times"/>
                <w:b/>
                <w:bCs/>
              </w:rPr>
            </w:pPr>
          </w:p>
        </w:tc>
        <w:tc>
          <w:tcPr>
            <w:tcW w:w="2976" w:type="dxa"/>
            <w:vMerge/>
            <w:vAlign w:val="center"/>
          </w:tcPr>
          <w:p w14:paraId="190E7B2E" w14:textId="77777777" w:rsidR="00B60E01" w:rsidRPr="00B60E01" w:rsidRDefault="00B60E01" w:rsidP="00D52020">
            <w:pPr>
              <w:spacing w:line="276" w:lineRule="auto"/>
              <w:rPr>
                <w:rFonts w:ascii="Source Sans Pro" w:hAnsi="Source Sans Pro" w:cs="Times"/>
                <w:b/>
                <w:bCs/>
              </w:rPr>
            </w:pPr>
          </w:p>
        </w:tc>
        <w:tc>
          <w:tcPr>
            <w:tcW w:w="5619" w:type="dxa"/>
            <w:vAlign w:val="center"/>
          </w:tcPr>
          <w:p w14:paraId="5B984F94" w14:textId="6B4B4393" w:rsidR="00B60E01" w:rsidRPr="00B60E01" w:rsidRDefault="00B60E01" w:rsidP="00D52020">
            <w:pPr>
              <w:spacing w:line="276" w:lineRule="auto"/>
              <w:rPr>
                <w:rFonts w:ascii="Source Sans Pro" w:hAnsi="Source Sans Pro" w:cs="Times"/>
              </w:rPr>
            </w:pPr>
            <w:sdt>
              <w:sdtPr>
                <w:rPr>
                  <w:rFonts w:ascii="Source Sans Pro" w:hAnsi="Source Sans Pro" w:cs="Times"/>
                </w:rPr>
                <w:id w:val="-108748578"/>
                <w14:checkbox>
                  <w14:checked w14:val="0"/>
                  <w14:checkedState w14:val="2612" w14:font="MS Gothic"/>
                  <w14:uncheckedState w14:val="2610" w14:font="MS Gothic"/>
                </w14:checkbox>
              </w:sdtPr>
              <w:sdtContent>
                <w:r>
                  <w:rPr>
                    <w:rFonts w:ascii="MS Gothic" w:eastAsia="MS Gothic" w:hAnsi="MS Gothic" w:cs="Times" w:hint="eastAsia"/>
                  </w:rPr>
                  <w:t>☐</w:t>
                </w:r>
              </w:sdtContent>
            </w:sdt>
            <w:r>
              <w:rPr>
                <w:rFonts w:ascii="Source Sans Pro" w:hAnsi="Source Sans Pro" w:cs="Times"/>
              </w:rPr>
              <w:t xml:space="preserve"> </w:t>
            </w:r>
            <w:r w:rsidRPr="00B60E01">
              <w:rPr>
                <w:rFonts w:ascii="Source Sans Pro" w:hAnsi="Source Sans Pro" w:cs="Times"/>
              </w:rPr>
              <w:t xml:space="preserve">Any other Black/African/Caribbean background </w:t>
            </w:r>
          </w:p>
        </w:tc>
      </w:tr>
      <w:tr w:rsidR="00B60E01" w14:paraId="4210D94B" w14:textId="77777777" w:rsidTr="00DB2711">
        <w:tc>
          <w:tcPr>
            <w:tcW w:w="421" w:type="dxa"/>
            <w:vMerge w:val="restart"/>
            <w:vAlign w:val="center"/>
          </w:tcPr>
          <w:p w14:paraId="295FF5FC" w14:textId="1E870559" w:rsidR="00B60E01" w:rsidRPr="00B60E01" w:rsidRDefault="00B60E01" w:rsidP="00D52020">
            <w:pPr>
              <w:spacing w:line="276" w:lineRule="auto"/>
              <w:rPr>
                <w:rFonts w:ascii="Source Sans Pro" w:hAnsi="Source Sans Pro" w:cs="Times"/>
                <w:b/>
                <w:bCs/>
              </w:rPr>
            </w:pPr>
            <w:r w:rsidRPr="00B60E01">
              <w:rPr>
                <w:rFonts w:ascii="Source Sans Pro" w:hAnsi="Source Sans Pro" w:cs="Times"/>
                <w:b/>
                <w:bCs/>
              </w:rPr>
              <w:t>E</w:t>
            </w:r>
          </w:p>
        </w:tc>
        <w:tc>
          <w:tcPr>
            <w:tcW w:w="2976" w:type="dxa"/>
            <w:vMerge w:val="restart"/>
            <w:vAlign w:val="center"/>
          </w:tcPr>
          <w:p w14:paraId="616C832F" w14:textId="4011744F" w:rsidR="00B60E01" w:rsidRPr="00B60E01" w:rsidRDefault="00B60E01" w:rsidP="00D52020">
            <w:pPr>
              <w:spacing w:line="276" w:lineRule="auto"/>
              <w:rPr>
                <w:rFonts w:ascii="Source Sans Pro" w:hAnsi="Source Sans Pro" w:cs="Times"/>
                <w:b/>
                <w:bCs/>
              </w:rPr>
            </w:pPr>
            <w:r w:rsidRPr="00B60E01">
              <w:rPr>
                <w:rFonts w:ascii="Source Sans Pro" w:hAnsi="Source Sans Pro" w:cs="Times"/>
                <w:b/>
                <w:bCs/>
              </w:rPr>
              <w:t>Other ethnic groups</w:t>
            </w:r>
          </w:p>
        </w:tc>
        <w:tc>
          <w:tcPr>
            <w:tcW w:w="5619" w:type="dxa"/>
            <w:vAlign w:val="center"/>
          </w:tcPr>
          <w:p w14:paraId="1AF19C96" w14:textId="1A25673B" w:rsidR="00B60E01" w:rsidRPr="00B60E01" w:rsidRDefault="00B60E01" w:rsidP="00D52020">
            <w:pPr>
              <w:spacing w:line="276" w:lineRule="auto"/>
              <w:rPr>
                <w:rFonts w:ascii="Source Sans Pro" w:hAnsi="Source Sans Pro" w:cs="Times"/>
              </w:rPr>
            </w:pPr>
            <w:sdt>
              <w:sdtPr>
                <w:rPr>
                  <w:rFonts w:ascii="Source Sans Pro" w:hAnsi="Source Sans Pro" w:cs="Times"/>
                </w:rPr>
                <w:id w:val="1448428733"/>
                <w14:checkbox>
                  <w14:checked w14:val="0"/>
                  <w14:checkedState w14:val="2612" w14:font="MS Gothic"/>
                  <w14:uncheckedState w14:val="2610" w14:font="MS Gothic"/>
                </w14:checkbox>
              </w:sdtPr>
              <w:sdtContent>
                <w:r>
                  <w:rPr>
                    <w:rFonts w:ascii="MS Gothic" w:eastAsia="MS Gothic" w:hAnsi="MS Gothic" w:cs="Times" w:hint="eastAsia"/>
                  </w:rPr>
                  <w:t>☐</w:t>
                </w:r>
              </w:sdtContent>
            </w:sdt>
            <w:r>
              <w:rPr>
                <w:rFonts w:ascii="Source Sans Pro" w:hAnsi="Source Sans Pro" w:cs="Times"/>
              </w:rPr>
              <w:t xml:space="preserve"> </w:t>
            </w:r>
            <w:r w:rsidRPr="00B60E01">
              <w:rPr>
                <w:rFonts w:ascii="Source Sans Pro" w:hAnsi="Source Sans Pro" w:cs="Times"/>
              </w:rPr>
              <w:t xml:space="preserve">Arab </w:t>
            </w:r>
          </w:p>
        </w:tc>
      </w:tr>
      <w:tr w:rsidR="00B60E01" w14:paraId="51B43C2D" w14:textId="77777777" w:rsidTr="00DB2711">
        <w:tc>
          <w:tcPr>
            <w:tcW w:w="421" w:type="dxa"/>
            <w:vMerge/>
            <w:vAlign w:val="center"/>
          </w:tcPr>
          <w:p w14:paraId="3DD10718" w14:textId="77777777" w:rsidR="00B60E01" w:rsidRPr="00B60E01" w:rsidRDefault="00B60E01" w:rsidP="00D52020">
            <w:pPr>
              <w:spacing w:line="276" w:lineRule="auto"/>
              <w:rPr>
                <w:rFonts w:ascii="Source Sans Pro" w:hAnsi="Source Sans Pro" w:cs="Times"/>
                <w:b/>
                <w:bCs/>
              </w:rPr>
            </w:pPr>
          </w:p>
        </w:tc>
        <w:tc>
          <w:tcPr>
            <w:tcW w:w="2976" w:type="dxa"/>
            <w:vMerge/>
            <w:vAlign w:val="center"/>
          </w:tcPr>
          <w:p w14:paraId="1709F086" w14:textId="77777777" w:rsidR="00B60E01" w:rsidRPr="00B60E01" w:rsidRDefault="00B60E01" w:rsidP="00D52020">
            <w:pPr>
              <w:spacing w:line="276" w:lineRule="auto"/>
              <w:rPr>
                <w:rFonts w:ascii="Source Sans Pro" w:hAnsi="Source Sans Pro" w:cs="Times"/>
                <w:b/>
                <w:bCs/>
              </w:rPr>
            </w:pPr>
          </w:p>
        </w:tc>
        <w:tc>
          <w:tcPr>
            <w:tcW w:w="5619" w:type="dxa"/>
            <w:vAlign w:val="center"/>
          </w:tcPr>
          <w:p w14:paraId="735CFF1F" w14:textId="113BF9C6" w:rsidR="00B60E01" w:rsidRPr="00B60E01" w:rsidRDefault="00B60E01" w:rsidP="00D52020">
            <w:pPr>
              <w:spacing w:line="276" w:lineRule="auto"/>
              <w:rPr>
                <w:rFonts w:ascii="Source Sans Pro" w:hAnsi="Source Sans Pro" w:cs="Times"/>
              </w:rPr>
            </w:pPr>
            <w:sdt>
              <w:sdtPr>
                <w:rPr>
                  <w:rFonts w:ascii="Source Sans Pro" w:hAnsi="Source Sans Pro" w:cs="Times"/>
                </w:rPr>
                <w:id w:val="-1332596438"/>
                <w14:checkbox>
                  <w14:checked w14:val="0"/>
                  <w14:checkedState w14:val="2612" w14:font="MS Gothic"/>
                  <w14:uncheckedState w14:val="2610" w14:font="MS Gothic"/>
                </w14:checkbox>
              </w:sdtPr>
              <w:sdtContent>
                <w:r>
                  <w:rPr>
                    <w:rFonts w:ascii="MS Gothic" w:eastAsia="MS Gothic" w:hAnsi="MS Gothic" w:cs="Times" w:hint="eastAsia"/>
                  </w:rPr>
                  <w:t>☐</w:t>
                </w:r>
              </w:sdtContent>
            </w:sdt>
            <w:r>
              <w:rPr>
                <w:rFonts w:ascii="Source Sans Pro" w:hAnsi="Source Sans Pro" w:cs="Times"/>
              </w:rPr>
              <w:t xml:space="preserve"> </w:t>
            </w:r>
            <w:r w:rsidRPr="00B60E01">
              <w:rPr>
                <w:rFonts w:ascii="Source Sans Pro" w:hAnsi="Source Sans Pro" w:cs="Times"/>
              </w:rPr>
              <w:t>Any other ethnic group (please specify)</w:t>
            </w:r>
          </w:p>
        </w:tc>
      </w:tr>
    </w:tbl>
    <w:p w14:paraId="3B466C49" w14:textId="77777777" w:rsidR="001F560C" w:rsidRDefault="001F560C" w:rsidP="00611B7E">
      <w:pPr>
        <w:spacing w:line="360" w:lineRule="auto"/>
        <w:jc w:val="both"/>
        <w:rPr>
          <w:rFonts w:ascii="Source Sans Pro" w:hAnsi="Source Sans Pro" w:cs="Times"/>
        </w:rPr>
      </w:pPr>
    </w:p>
    <w:p w14:paraId="5D0FC529" w14:textId="3CD073A9" w:rsidR="00611B7E" w:rsidRPr="001F560C" w:rsidRDefault="00611B7E" w:rsidP="00611B7E">
      <w:pPr>
        <w:spacing w:line="360" w:lineRule="auto"/>
        <w:jc w:val="both"/>
        <w:rPr>
          <w:rFonts w:ascii="Source Sans Pro" w:hAnsi="Source Sans Pro" w:cs="Times"/>
          <w:i/>
          <w:iCs/>
        </w:rPr>
      </w:pPr>
      <w:r w:rsidRPr="001F560C">
        <w:rPr>
          <w:rFonts w:ascii="Source Sans Pro" w:hAnsi="Source Sans Pro" w:cs="Times"/>
          <w:i/>
          <w:iCs/>
        </w:rPr>
        <w:t>Please note that these categories do not refer to place of birth, citizenship, or nationality, but to the ethnic group to which you may belong.</w:t>
      </w:r>
    </w:p>
    <w:sectPr w:rsidR="00611B7E" w:rsidRPr="001F560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3D469" w14:textId="77777777" w:rsidR="001F560C" w:rsidRDefault="001F560C" w:rsidP="001F560C">
      <w:pPr>
        <w:spacing w:after="0" w:line="240" w:lineRule="auto"/>
      </w:pPr>
      <w:r>
        <w:separator/>
      </w:r>
    </w:p>
  </w:endnote>
  <w:endnote w:type="continuationSeparator" w:id="0">
    <w:p w14:paraId="480C2199" w14:textId="77777777" w:rsidR="001F560C" w:rsidRDefault="001F560C" w:rsidP="001F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11706" w14:textId="77777777" w:rsidR="001F560C" w:rsidRDefault="001F560C" w:rsidP="001F560C">
      <w:pPr>
        <w:spacing w:after="0" w:line="240" w:lineRule="auto"/>
      </w:pPr>
      <w:r>
        <w:separator/>
      </w:r>
    </w:p>
  </w:footnote>
  <w:footnote w:type="continuationSeparator" w:id="0">
    <w:p w14:paraId="02B66015" w14:textId="77777777" w:rsidR="001F560C" w:rsidRDefault="001F560C" w:rsidP="001F5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97278" w14:textId="661CCCF0" w:rsidR="001F560C" w:rsidRDefault="001F560C" w:rsidP="001F560C">
    <w:pPr>
      <w:pStyle w:val="Header"/>
      <w:tabs>
        <w:tab w:val="clear" w:pos="4513"/>
        <w:tab w:val="clear" w:pos="9026"/>
        <w:tab w:val="left" w:pos="2837"/>
        <w:tab w:val="left" w:pos="4986"/>
      </w:tabs>
    </w:pPr>
    <w:r>
      <w:rPr>
        <w:noProof/>
      </w:rPr>
      <w:drawing>
        <wp:anchor distT="0" distB="0" distL="114300" distR="114300" simplePos="0" relativeHeight="251658240" behindDoc="1" locked="0" layoutInCell="1" allowOverlap="1" wp14:anchorId="5E3C623C" wp14:editId="5550C868">
          <wp:simplePos x="0" y="0"/>
          <wp:positionH relativeFrom="page">
            <wp:align>right</wp:align>
          </wp:positionH>
          <wp:positionV relativeFrom="paragraph">
            <wp:posOffset>-435610</wp:posOffset>
          </wp:positionV>
          <wp:extent cx="7533564" cy="10655995"/>
          <wp:effectExtent l="0" t="0" r="0" b="0"/>
          <wp:wrapNone/>
          <wp:docPr id="209912140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121402"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3564" cy="10655995"/>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637FD83B" w14:textId="77777777" w:rsidR="001F560C" w:rsidRDefault="001F560C" w:rsidP="001F560C">
    <w:pPr>
      <w:pStyle w:val="Header"/>
      <w:tabs>
        <w:tab w:val="clear" w:pos="4513"/>
        <w:tab w:val="clear" w:pos="9026"/>
        <w:tab w:val="left" w:pos="2837"/>
        <w:tab w:val="left" w:pos="4986"/>
      </w:tabs>
    </w:pPr>
  </w:p>
  <w:p w14:paraId="55362020" w14:textId="77777777" w:rsidR="001F560C" w:rsidRDefault="001F560C" w:rsidP="001F560C">
    <w:pPr>
      <w:pStyle w:val="Header"/>
      <w:tabs>
        <w:tab w:val="clear" w:pos="4513"/>
        <w:tab w:val="clear" w:pos="9026"/>
        <w:tab w:val="left" w:pos="2837"/>
        <w:tab w:val="left" w:pos="49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A18AD"/>
    <w:multiLevelType w:val="hybridMultilevel"/>
    <w:tmpl w:val="E25450EA"/>
    <w:lvl w:ilvl="0" w:tplc="36DE5B02">
      <w:start w:val="3"/>
      <w:numFmt w:val="bullet"/>
      <w:lvlText w:val="-"/>
      <w:lvlJc w:val="left"/>
      <w:pPr>
        <w:ind w:left="720" w:hanging="360"/>
      </w:pPr>
      <w:rPr>
        <w:rFonts w:ascii="Times" w:eastAsiaTheme="minorHAnsi"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45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7E"/>
    <w:rsid w:val="000F72EF"/>
    <w:rsid w:val="001D7870"/>
    <w:rsid w:val="001F560C"/>
    <w:rsid w:val="00611B7E"/>
    <w:rsid w:val="007A44D0"/>
    <w:rsid w:val="00B60E01"/>
    <w:rsid w:val="00C07667"/>
    <w:rsid w:val="00D52020"/>
    <w:rsid w:val="00DB2711"/>
    <w:rsid w:val="00EE3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90407"/>
  <w15:chartTrackingRefBased/>
  <w15:docId w15:val="{596EA740-A3A9-4C2F-81C7-060E6387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B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B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B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B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B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B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B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B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B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B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B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B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B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B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B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B7E"/>
    <w:rPr>
      <w:rFonts w:eastAsiaTheme="majorEastAsia" w:cstheme="majorBidi"/>
      <w:color w:val="272727" w:themeColor="text1" w:themeTint="D8"/>
    </w:rPr>
  </w:style>
  <w:style w:type="paragraph" w:styleId="Title">
    <w:name w:val="Title"/>
    <w:basedOn w:val="Normal"/>
    <w:next w:val="Normal"/>
    <w:link w:val="TitleChar"/>
    <w:uiPriority w:val="10"/>
    <w:qFormat/>
    <w:rsid w:val="00611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B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B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B7E"/>
    <w:pPr>
      <w:spacing w:before="160"/>
      <w:jc w:val="center"/>
    </w:pPr>
    <w:rPr>
      <w:i/>
      <w:iCs/>
      <w:color w:val="404040" w:themeColor="text1" w:themeTint="BF"/>
    </w:rPr>
  </w:style>
  <w:style w:type="character" w:customStyle="1" w:styleId="QuoteChar">
    <w:name w:val="Quote Char"/>
    <w:basedOn w:val="DefaultParagraphFont"/>
    <w:link w:val="Quote"/>
    <w:uiPriority w:val="29"/>
    <w:rsid w:val="00611B7E"/>
    <w:rPr>
      <w:i/>
      <w:iCs/>
      <w:color w:val="404040" w:themeColor="text1" w:themeTint="BF"/>
    </w:rPr>
  </w:style>
  <w:style w:type="paragraph" w:styleId="ListParagraph">
    <w:name w:val="List Paragraph"/>
    <w:basedOn w:val="Normal"/>
    <w:uiPriority w:val="34"/>
    <w:qFormat/>
    <w:rsid w:val="00611B7E"/>
    <w:pPr>
      <w:ind w:left="720"/>
      <w:contextualSpacing/>
    </w:pPr>
  </w:style>
  <w:style w:type="character" w:styleId="IntenseEmphasis">
    <w:name w:val="Intense Emphasis"/>
    <w:basedOn w:val="DefaultParagraphFont"/>
    <w:uiPriority w:val="21"/>
    <w:qFormat/>
    <w:rsid w:val="00611B7E"/>
    <w:rPr>
      <w:i/>
      <w:iCs/>
      <w:color w:val="0F4761" w:themeColor="accent1" w:themeShade="BF"/>
    </w:rPr>
  </w:style>
  <w:style w:type="paragraph" w:styleId="IntenseQuote">
    <w:name w:val="Intense Quote"/>
    <w:basedOn w:val="Normal"/>
    <w:next w:val="Normal"/>
    <w:link w:val="IntenseQuoteChar"/>
    <w:uiPriority w:val="30"/>
    <w:qFormat/>
    <w:rsid w:val="00611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B7E"/>
    <w:rPr>
      <w:i/>
      <w:iCs/>
      <w:color w:val="0F4761" w:themeColor="accent1" w:themeShade="BF"/>
    </w:rPr>
  </w:style>
  <w:style w:type="character" w:styleId="IntenseReference">
    <w:name w:val="Intense Reference"/>
    <w:basedOn w:val="DefaultParagraphFont"/>
    <w:uiPriority w:val="32"/>
    <w:qFormat/>
    <w:rsid w:val="00611B7E"/>
    <w:rPr>
      <w:b/>
      <w:bCs/>
      <w:smallCaps/>
      <w:color w:val="0F4761" w:themeColor="accent1" w:themeShade="BF"/>
      <w:spacing w:val="5"/>
    </w:rPr>
  </w:style>
  <w:style w:type="paragraph" w:styleId="Header">
    <w:name w:val="header"/>
    <w:basedOn w:val="Normal"/>
    <w:link w:val="HeaderChar"/>
    <w:uiPriority w:val="99"/>
    <w:unhideWhenUsed/>
    <w:rsid w:val="001F5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60C"/>
  </w:style>
  <w:style w:type="paragraph" w:styleId="Footer">
    <w:name w:val="footer"/>
    <w:basedOn w:val="Normal"/>
    <w:link w:val="FooterChar"/>
    <w:uiPriority w:val="99"/>
    <w:unhideWhenUsed/>
    <w:rsid w:val="001F5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60C"/>
  </w:style>
  <w:style w:type="table" w:styleId="TableGrid">
    <w:name w:val="Table Grid"/>
    <w:basedOn w:val="TableNormal"/>
    <w:uiPriority w:val="39"/>
    <w:rsid w:val="001F5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Steels</dc:creator>
  <cp:keywords/>
  <dc:description/>
  <cp:lastModifiedBy>Lauriane Noumbessi</cp:lastModifiedBy>
  <cp:revision>7</cp:revision>
  <dcterms:created xsi:type="dcterms:W3CDTF">2024-12-20T11:46:00Z</dcterms:created>
  <dcterms:modified xsi:type="dcterms:W3CDTF">2024-12-20T11:49:00Z</dcterms:modified>
</cp:coreProperties>
</file>